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C0" w:rsidRDefault="003861C0" w:rsidP="003861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01 сентября 2025 года </w:t>
      </w:r>
    </w:p>
    <w:p w:rsidR="003861C0" w:rsidRDefault="003861C0" w:rsidP="003861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обучающихся за счет бюджетных ассигнований федерального бюджета, в том числе с выделением численности обучающихся являющихся иностранными </w:t>
      </w:r>
      <w:proofErr w:type="gramStart"/>
      <w:r>
        <w:rPr>
          <w:sz w:val="28"/>
          <w:szCs w:val="28"/>
        </w:rPr>
        <w:t>гражданами :</w:t>
      </w:r>
      <w:proofErr w:type="gram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0/0 обучающихся. </w:t>
      </w:r>
    </w:p>
    <w:p w:rsidR="003861C0" w:rsidRDefault="003861C0" w:rsidP="003861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Федерации, в том числе с выделением численности </w:t>
      </w:r>
      <w:proofErr w:type="gramStart"/>
      <w:r>
        <w:rPr>
          <w:sz w:val="28"/>
          <w:szCs w:val="28"/>
        </w:rPr>
        <w:t>обучающихся ,являющихся</w:t>
      </w:r>
      <w:proofErr w:type="gramEnd"/>
      <w:r>
        <w:rPr>
          <w:sz w:val="28"/>
          <w:szCs w:val="28"/>
        </w:rPr>
        <w:t xml:space="preserve"> иностранными гражданами: </w:t>
      </w:r>
      <w:r>
        <w:rPr>
          <w:b/>
          <w:bCs/>
          <w:sz w:val="28"/>
          <w:szCs w:val="28"/>
        </w:rPr>
        <w:t xml:space="preserve">0/0 обучающихся. </w:t>
      </w:r>
    </w:p>
    <w:p w:rsidR="003861C0" w:rsidRDefault="003861C0" w:rsidP="003861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Численность обучающихся за счет бюджетных ассигнований местных бюджетов, в том числе с выделением численности обучающихся, являющихся иностранными гражданами: </w:t>
      </w:r>
      <w:r>
        <w:rPr>
          <w:b/>
          <w:bCs/>
          <w:sz w:val="28"/>
          <w:szCs w:val="28"/>
        </w:rPr>
        <w:t xml:space="preserve">150/0 обучающихся. </w:t>
      </w:r>
    </w:p>
    <w:p w:rsidR="00CF26AF" w:rsidRDefault="003861C0" w:rsidP="003861C0">
      <w:r>
        <w:rPr>
          <w:sz w:val="28"/>
          <w:szCs w:val="28"/>
        </w:rPr>
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лица, в том числе с выделением численности обучающихся, являющихся иностранными гражданами: </w:t>
      </w:r>
      <w:r>
        <w:rPr>
          <w:b/>
          <w:bCs/>
          <w:sz w:val="28"/>
          <w:szCs w:val="28"/>
        </w:rPr>
        <w:t>0/0 обучающихся</w:t>
      </w:r>
      <w:bookmarkStart w:id="0" w:name="_GoBack"/>
      <w:bookmarkEnd w:id="0"/>
    </w:p>
    <w:sectPr w:rsidR="00CF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38"/>
    <w:rsid w:val="00197138"/>
    <w:rsid w:val="003861C0"/>
    <w:rsid w:val="00C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461A4-51F6-4696-B737-C8E6C69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6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dc:description/>
  <cp:lastModifiedBy>GROZNY</cp:lastModifiedBy>
  <cp:revision>2</cp:revision>
  <dcterms:created xsi:type="dcterms:W3CDTF">2025-10-20T13:20:00Z</dcterms:created>
  <dcterms:modified xsi:type="dcterms:W3CDTF">2025-10-20T13:32:00Z</dcterms:modified>
</cp:coreProperties>
</file>